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9C" w:rsidRDefault="005E609C"/>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3449"/>
        <w:gridCol w:w="3449"/>
      </w:tblGrid>
      <w:tr w:rsidR="005E609C" w:rsidTr="005E609C">
        <w:trPr>
          <w:trHeight w:val="1847"/>
        </w:trPr>
        <w:tc>
          <w:tcPr>
            <w:tcW w:w="3448" w:type="dxa"/>
          </w:tcPr>
          <w:p w:rsidR="005E609C" w:rsidRDefault="005E609C" w:rsidP="004F3CA0">
            <w:r>
              <w:rPr>
                <w:noProof/>
              </w:rPr>
              <w:drawing>
                <wp:anchor distT="0" distB="0" distL="114300" distR="114300" simplePos="0" relativeHeight="251667456" behindDoc="0" locked="0" layoutInCell="0" allowOverlap="1">
                  <wp:simplePos x="0" y="0"/>
                  <wp:positionH relativeFrom="column">
                    <wp:posOffset>2288540</wp:posOffset>
                  </wp:positionH>
                  <wp:positionV relativeFrom="paragraph">
                    <wp:posOffset>111125</wp:posOffset>
                  </wp:positionV>
                  <wp:extent cx="1918970" cy="1057275"/>
                  <wp:effectExtent l="19050" t="0" r="5080" b="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18970" cy="1057275"/>
                          </a:xfrm>
                          <a:prstGeom prst="rect">
                            <a:avLst/>
                          </a:prstGeom>
                          <a:noFill/>
                        </pic:spPr>
                      </pic:pic>
                    </a:graphicData>
                  </a:graphic>
                </wp:anchor>
              </w:drawing>
            </w:r>
          </w:p>
          <w:p w:rsidR="005E609C" w:rsidRDefault="005E609C" w:rsidP="004F3CA0">
            <w:r w:rsidRPr="005E609C">
              <w:rPr>
                <w:noProof/>
              </w:rPr>
              <w:drawing>
                <wp:inline distT="0" distB="0" distL="0" distR="0">
                  <wp:extent cx="781050" cy="771163"/>
                  <wp:effectExtent l="19050" t="0" r="0" b="0"/>
                  <wp:docPr id="9" name="Image 4" descr="C:\Users\Annick\Documents\MES DOCUMENTS\JFA\ASSOCIATION les amis\logo association\logo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ck\Documents\MES DOCUMENTS\JFA\ASSOCIATION les amis\logo association\logo association.JPG"/>
                          <pic:cNvPicPr>
                            <a:picLocks noChangeAspect="1" noChangeArrowheads="1"/>
                          </pic:cNvPicPr>
                        </pic:nvPicPr>
                        <pic:blipFill>
                          <a:blip r:embed="rId7" cstate="print"/>
                          <a:srcRect/>
                          <a:stretch>
                            <a:fillRect/>
                          </a:stretch>
                        </pic:blipFill>
                        <pic:spPr bwMode="auto">
                          <a:xfrm>
                            <a:off x="0" y="0"/>
                            <a:ext cx="781050" cy="771163"/>
                          </a:xfrm>
                          <a:prstGeom prst="rect">
                            <a:avLst/>
                          </a:prstGeom>
                          <a:noFill/>
                          <a:ln w="9525">
                            <a:noFill/>
                            <a:miter lim="800000"/>
                            <a:headEnd/>
                            <a:tailEnd/>
                          </a:ln>
                        </pic:spPr>
                      </pic:pic>
                    </a:graphicData>
                  </a:graphic>
                </wp:inline>
              </w:drawing>
            </w:r>
          </w:p>
        </w:tc>
        <w:tc>
          <w:tcPr>
            <w:tcW w:w="3449" w:type="dxa"/>
          </w:tcPr>
          <w:p w:rsidR="005E609C" w:rsidRDefault="005E609C" w:rsidP="004F3CA0"/>
          <w:p w:rsidR="005E609C" w:rsidRDefault="005E609C" w:rsidP="004F3CA0"/>
          <w:p w:rsidR="005E609C" w:rsidRDefault="005E609C" w:rsidP="004F3CA0"/>
          <w:p w:rsidR="005E609C" w:rsidRDefault="005E609C" w:rsidP="004F3CA0"/>
          <w:p w:rsidR="005E609C" w:rsidRDefault="005E609C" w:rsidP="004F3CA0"/>
          <w:p w:rsidR="005E609C" w:rsidRDefault="005E609C" w:rsidP="004F3CA0"/>
          <w:p w:rsidR="005E609C" w:rsidRDefault="005E609C" w:rsidP="004F3CA0"/>
        </w:tc>
        <w:tc>
          <w:tcPr>
            <w:tcW w:w="3449" w:type="dxa"/>
          </w:tcPr>
          <w:p w:rsidR="005E609C" w:rsidRDefault="005E609C" w:rsidP="004F3CA0"/>
          <w:p w:rsidR="005E609C" w:rsidRDefault="005E609C" w:rsidP="005E609C">
            <w:pPr>
              <w:jc w:val="right"/>
            </w:pPr>
            <w:r>
              <w:t xml:space="preserve">Nantiat le </w:t>
            </w:r>
            <w:r w:rsidR="000A65FA">
              <w:t>12/12/2020</w:t>
            </w:r>
          </w:p>
        </w:tc>
      </w:tr>
    </w:tbl>
    <w:p w:rsidR="004F3CA0" w:rsidRPr="005E609C" w:rsidRDefault="004F3CA0" w:rsidP="005E609C">
      <w:pPr>
        <w:rPr>
          <w:sz w:val="22"/>
        </w:rPr>
      </w:pPr>
      <w:r>
        <w:rPr>
          <w:sz w:val="22"/>
        </w:rPr>
        <w:t xml:space="preserve">                                                                                                               </w:t>
      </w:r>
    </w:p>
    <w:p w:rsidR="00BE478F" w:rsidRPr="00BE478F" w:rsidRDefault="004F3CA0" w:rsidP="00BE478F">
      <w:pPr>
        <w:pStyle w:val="Titre2"/>
        <w:rPr>
          <w:color w:val="0000FF"/>
          <w:sz w:val="28"/>
        </w:rPr>
      </w:pPr>
      <w:r>
        <w:rPr>
          <w:color w:val="0000FF"/>
          <w:sz w:val="28"/>
        </w:rPr>
        <w:t>Les Amis et les Descendants de Jean Francis AUBURTIN</w:t>
      </w:r>
    </w:p>
    <w:p w:rsidR="00BE478F" w:rsidRPr="00BE478F" w:rsidRDefault="00BE478F" w:rsidP="00BE478F"/>
    <w:p w:rsidR="004F3CA0" w:rsidRPr="00BE478F" w:rsidRDefault="00BE478F" w:rsidP="00BE478F">
      <w:pPr>
        <w:pStyle w:val="Titre2"/>
        <w:jc w:val="left"/>
        <w:rPr>
          <w:color w:val="0000FF"/>
          <w:sz w:val="28"/>
        </w:rPr>
      </w:pPr>
      <w:r>
        <w:rPr>
          <w:color w:val="0000FF"/>
          <w:sz w:val="28"/>
        </w:rPr>
        <w:t xml:space="preserve">         </w:t>
      </w:r>
      <w:r w:rsidR="004F3CA0">
        <w:rPr>
          <w:sz w:val="22"/>
        </w:rPr>
        <w:t xml:space="preserve">         Madame, Monsieur,</w:t>
      </w:r>
    </w:p>
    <w:p w:rsidR="004F3CA0" w:rsidRDefault="004F3CA0" w:rsidP="004F3CA0">
      <w:pPr>
        <w:rPr>
          <w:sz w:val="16"/>
        </w:rPr>
      </w:pPr>
    </w:p>
    <w:p w:rsidR="004F3CA0" w:rsidRDefault="004F3CA0" w:rsidP="004F3CA0">
      <w:pPr>
        <w:jc w:val="both"/>
        <w:rPr>
          <w:sz w:val="22"/>
        </w:rPr>
      </w:pPr>
      <w:r>
        <w:rPr>
          <w:sz w:val="22"/>
        </w:rPr>
        <w:t xml:space="preserve">         Vous possédez une ou plusieurs œuvres de JF </w:t>
      </w:r>
      <w:r w:rsidR="008124DC">
        <w:rPr>
          <w:sz w:val="22"/>
        </w:rPr>
        <w:t xml:space="preserve">Auburtin. </w:t>
      </w:r>
      <w:r>
        <w:rPr>
          <w:sz w:val="22"/>
        </w:rPr>
        <w:t>Il en va de même pour les membres de sa famille, car une bonne partie de sa production est restée au sein de celle-ci et de ce fait se trouve méconnue du public.</w:t>
      </w:r>
    </w:p>
    <w:p w:rsidR="004F3CA0" w:rsidRDefault="004F3CA0" w:rsidP="004F3CA0">
      <w:pPr>
        <w:jc w:val="both"/>
        <w:rPr>
          <w:sz w:val="22"/>
        </w:rPr>
      </w:pPr>
      <w:r>
        <w:rPr>
          <w:sz w:val="22"/>
        </w:rPr>
        <w:t xml:space="preserve">        Ce patrimoine culturel important risque de se disperser au fil des ans et des générations, c’est pourquoi quelques membres de la famille ont pensé se structurer pour rassembler et faire connaître son œuvre.</w:t>
      </w:r>
    </w:p>
    <w:p w:rsidR="004F3CA0" w:rsidRDefault="004F3CA0" w:rsidP="004F3CA0">
      <w:pPr>
        <w:jc w:val="both"/>
        <w:rPr>
          <w:sz w:val="22"/>
        </w:rPr>
      </w:pPr>
      <w:r>
        <w:rPr>
          <w:sz w:val="22"/>
        </w:rPr>
        <w:t xml:space="preserve">        Après maintes propositions, nous avons opté pour une association de loi  1901.</w:t>
      </w:r>
    </w:p>
    <w:p w:rsidR="004F3CA0" w:rsidRDefault="004F3CA0" w:rsidP="004F3CA0">
      <w:pPr>
        <w:jc w:val="both"/>
        <w:rPr>
          <w:sz w:val="22"/>
        </w:rPr>
      </w:pPr>
      <w:r>
        <w:rPr>
          <w:sz w:val="16"/>
        </w:rPr>
        <w:t xml:space="preserve">          </w:t>
      </w:r>
      <w:r>
        <w:rPr>
          <w:sz w:val="22"/>
        </w:rPr>
        <w:t xml:space="preserve"> Dans un premier temps, notre objectif est de répertorier un maximum de documents de toute sa production picturale. Ensuite, nous pourrons envisager </w:t>
      </w:r>
      <w:r>
        <w:rPr>
          <w:sz w:val="22"/>
          <w:u w:val="single"/>
        </w:rPr>
        <w:t>un catalogue raisonné</w:t>
      </w:r>
      <w:r>
        <w:rPr>
          <w:sz w:val="22"/>
        </w:rPr>
        <w:t xml:space="preserve"> de son œuvre afin de la révéler auprès d’un large public.</w:t>
      </w:r>
    </w:p>
    <w:p w:rsidR="004F3CA0" w:rsidRDefault="004F3CA0" w:rsidP="004F3CA0">
      <w:pPr>
        <w:pStyle w:val="Corpsdetexte2"/>
      </w:pPr>
      <w:r>
        <w:rPr>
          <w:sz w:val="16"/>
        </w:rPr>
        <w:t xml:space="preserve">          </w:t>
      </w:r>
      <w:r>
        <w:t xml:space="preserve"> Ainsi nous sollicitons votre concours. Il serait bon de nous faire parvenir un document photographique de chacune des œuvres : peintures, gouaches, esquisses…, accompagné des informations en votre possession. Ainsi nous constituons des descriptifs permettant de situer l’œuvre dans la chronologie de sa production. </w:t>
      </w:r>
    </w:p>
    <w:p w:rsidR="004F3CA0" w:rsidRDefault="004F3CA0" w:rsidP="004F3CA0">
      <w:pPr>
        <w:jc w:val="both"/>
        <w:rPr>
          <w:sz w:val="22"/>
        </w:rPr>
      </w:pPr>
      <w:r>
        <w:rPr>
          <w:sz w:val="22"/>
        </w:rPr>
        <w:t>Les informations que nous récolterons garderont parfaitement l’anonymat des propriétaires.</w:t>
      </w:r>
    </w:p>
    <w:p w:rsidR="004F3CA0" w:rsidRDefault="004F3CA0" w:rsidP="004F3CA0">
      <w:pPr>
        <w:pStyle w:val="Corpsdetexte2"/>
      </w:pPr>
      <w:r>
        <w:t>Notre objectif immédiat est d’en répertorier le plus grand nombre possible, tout en sachant que nous ne pouvons prétendre connaître l’ensemble des œuvres existantes, certaines ayant été dispersées ou vendues. A ce propos, toute information sur une œuvre dont vous auriez connaissance, serait la bienvenue.</w:t>
      </w:r>
    </w:p>
    <w:p w:rsidR="004F3CA0" w:rsidRDefault="004F3CA0" w:rsidP="004F3CA0">
      <w:pPr>
        <w:pStyle w:val="Corpsdetexte"/>
        <w:rPr>
          <w:sz w:val="22"/>
        </w:rPr>
      </w:pPr>
      <w:r>
        <w:rPr>
          <w:sz w:val="16"/>
        </w:rPr>
        <w:t xml:space="preserve">        </w:t>
      </w:r>
      <w:r>
        <w:rPr>
          <w:sz w:val="22"/>
        </w:rPr>
        <w:t>Ci-dessous un exemple de la fiche que nous essayons de remplir :</w:t>
      </w:r>
    </w:p>
    <w:p w:rsidR="004F3CA0" w:rsidRDefault="004F3CA0" w:rsidP="004F3CA0">
      <w:pPr>
        <w:numPr>
          <w:ilvl w:val="0"/>
          <w:numId w:val="1"/>
        </w:numPr>
        <w:jc w:val="both"/>
        <w:rPr>
          <w:sz w:val="22"/>
        </w:rPr>
      </w:pPr>
      <w:r>
        <w:rPr>
          <w:sz w:val="22"/>
        </w:rPr>
        <w:t>_titre de l’œuvre : ce peut être la simple description que vous en ferez….</w:t>
      </w:r>
    </w:p>
    <w:p w:rsidR="004F3CA0" w:rsidRDefault="004F3CA0" w:rsidP="004F3CA0">
      <w:pPr>
        <w:numPr>
          <w:ilvl w:val="0"/>
          <w:numId w:val="1"/>
        </w:numPr>
        <w:jc w:val="both"/>
        <w:rPr>
          <w:sz w:val="22"/>
        </w:rPr>
      </w:pPr>
      <w:r>
        <w:rPr>
          <w:sz w:val="22"/>
        </w:rPr>
        <w:t>_type de traitement : huile, gouache, aquarelle, fusain, pastel ou inconnu</w:t>
      </w:r>
    </w:p>
    <w:p w:rsidR="004F3CA0" w:rsidRDefault="004F3CA0" w:rsidP="004F3CA0">
      <w:pPr>
        <w:numPr>
          <w:ilvl w:val="0"/>
          <w:numId w:val="1"/>
        </w:numPr>
        <w:jc w:val="both"/>
        <w:rPr>
          <w:sz w:val="22"/>
        </w:rPr>
      </w:pPr>
      <w:r>
        <w:rPr>
          <w:sz w:val="22"/>
        </w:rPr>
        <w:t>_dimensions sans le cadre</w:t>
      </w:r>
    </w:p>
    <w:p w:rsidR="004F3CA0" w:rsidRDefault="004F3CA0" w:rsidP="004F3CA0">
      <w:pPr>
        <w:numPr>
          <w:ilvl w:val="0"/>
          <w:numId w:val="1"/>
        </w:numPr>
        <w:jc w:val="both"/>
        <w:rPr>
          <w:sz w:val="22"/>
        </w:rPr>
      </w:pPr>
      <w:r>
        <w:rPr>
          <w:sz w:val="22"/>
        </w:rPr>
        <w:t xml:space="preserve">_Tous autres détails s’il en existe, et en particulier, la présence de la signature ou du monogramme ainsi que titre et date </w:t>
      </w:r>
      <w:r w:rsidR="008124DC">
        <w:rPr>
          <w:sz w:val="22"/>
        </w:rPr>
        <w:t>(penser</w:t>
      </w:r>
      <w:r>
        <w:rPr>
          <w:sz w:val="22"/>
        </w:rPr>
        <w:t xml:space="preserve"> à voir au dos de </w:t>
      </w:r>
      <w:r w:rsidR="008124DC">
        <w:rPr>
          <w:sz w:val="22"/>
        </w:rPr>
        <w:t>l’œuvre)</w:t>
      </w:r>
    </w:p>
    <w:p w:rsidR="004F3CA0" w:rsidRDefault="004F3CA0" w:rsidP="004F3CA0">
      <w:pPr>
        <w:jc w:val="both"/>
        <w:rPr>
          <w:sz w:val="16"/>
        </w:rPr>
      </w:pPr>
    </w:p>
    <w:p w:rsidR="004F3CA0" w:rsidRDefault="004F3CA0" w:rsidP="004F3CA0">
      <w:pPr>
        <w:pStyle w:val="Corpsdetexte"/>
        <w:rPr>
          <w:sz w:val="22"/>
        </w:rPr>
      </w:pPr>
      <w:r>
        <w:rPr>
          <w:sz w:val="22"/>
        </w:rPr>
        <w:t xml:space="preserve">       De tout cela, l’association vous remercie à l’avance, et bien entendu est toute disposée à vous accueillir comme membre, pour peu que vous en manifestiez l’intention. Il suffit pour cela de le faire savoir à l’un des membres du bureau.</w:t>
      </w:r>
    </w:p>
    <w:p w:rsidR="004F3CA0" w:rsidRPr="004F3CA0" w:rsidRDefault="004F3CA0" w:rsidP="004F3CA0">
      <w:pPr>
        <w:jc w:val="both"/>
        <w:rPr>
          <w:sz w:val="16"/>
        </w:rPr>
      </w:pPr>
      <w:r>
        <w:rPr>
          <w:sz w:val="20"/>
        </w:rPr>
        <w:t xml:space="preserve">                                        </w:t>
      </w:r>
      <w:r>
        <w:rPr>
          <w:sz w:val="22"/>
        </w:rPr>
        <w:t xml:space="preserve">                                                                                                                         </w:t>
      </w:r>
      <w:r>
        <w:rPr>
          <w:sz w:val="20"/>
        </w:rPr>
        <w:t xml:space="preserve">                                        </w:t>
      </w:r>
    </w:p>
    <w:p w:rsidR="004F3CA0" w:rsidRDefault="004F3CA0" w:rsidP="004F3CA0">
      <w:pPr>
        <w:rPr>
          <w:sz w:val="20"/>
        </w:rPr>
      </w:pPr>
      <w:r>
        <w:rPr>
          <w:sz w:val="20"/>
        </w:rPr>
        <w:t xml:space="preserve">                Madame Annick Le Ciclé   Présidente                Madame Geneviève Droz-Auburtin    Vice-Présidente     </w:t>
      </w:r>
    </w:p>
    <w:p w:rsidR="004F3CA0" w:rsidRDefault="004F3CA0" w:rsidP="004F3CA0">
      <w:pPr>
        <w:jc w:val="both"/>
        <w:rPr>
          <w:sz w:val="20"/>
        </w:rPr>
      </w:pPr>
      <w:r>
        <w:rPr>
          <w:sz w:val="20"/>
        </w:rPr>
        <w:t xml:space="preserve">                Madame Martine Lortat-Jacob     Secrétaire </w:t>
      </w:r>
      <w:r w:rsidR="00F502E8">
        <w:rPr>
          <w:sz w:val="20"/>
        </w:rPr>
        <w:t xml:space="preserve">      Madame Olivia Droz   trésorière</w:t>
      </w:r>
    </w:p>
    <w:p w:rsidR="004F3CA0" w:rsidRPr="006E6FDE" w:rsidRDefault="00F502E8" w:rsidP="006E6FDE">
      <w:pPr>
        <w:pStyle w:val="Titre3"/>
        <w:rPr>
          <w:sz w:val="20"/>
        </w:rPr>
      </w:pPr>
      <w:r>
        <w:rPr>
          <w:sz w:val="20"/>
        </w:rPr>
        <w:t xml:space="preserve">              </w:t>
      </w:r>
    </w:p>
    <w:p w:rsidR="004F3CA0" w:rsidRDefault="006E6FDE" w:rsidP="004F3CA0">
      <w:pPr>
        <w:rPr>
          <w:sz w:val="22"/>
        </w:rPr>
      </w:pPr>
      <w:r>
        <w:rPr>
          <w:sz w:val="20"/>
        </w:rPr>
        <w:t xml:space="preserve"> </w:t>
      </w:r>
      <w:r w:rsidR="004F3CA0">
        <w:rPr>
          <w:sz w:val="20"/>
        </w:rPr>
        <w:t xml:space="preserve">                                                                                                                     </w:t>
      </w:r>
      <w:r w:rsidR="004F3CA0">
        <w:rPr>
          <w:sz w:val="22"/>
        </w:rPr>
        <w:t>La Présidente</w:t>
      </w:r>
    </w:p>
    <w:p w:rsidR="004F3CA0" w:rsidRDefault="004F3CA0" w:rsidP="004F3CA0">
      <w:pPr>
        <w:rPr>
          <w:sz w:val="22"/>
        </w:rPr>
      </w:pPr>
      <w:r>
        <w:rPr>
          <w:sz w:val="22"/>
        </w:rPr>
        <w:t xml:space="preserve">                                                                                                                             </w:t>
      </w:r>
      <w:r w:rsidR="00923229">
        <w:rPr>
          <w:sz w:val="22"/>
        </w:rPr>
        <w:t xml:space="preserve">         </w:t>
      </w:r>
      <w:r>
        <w:rPr>
          <w:sz w:val="22"/>
        </w:rPr>
        <w:t xml:space="preserve"> Annick Le Ciclé</w:t>
      </w:r>
    </w:p>
    <w:p w:rsidR="004F3CA0" w:rsidRDefault="004F3CA0" w:rsidP="004F3CA0">
      <w:pPr>
        <w:rPr>
          <w:sz w:val="20"/>
        </w:rPr>
      </w:pPr>
      <w:r>
        <w:rPr>
          <w:sz w:val="20"/>
        </w:rPr>
        <w:t>----------------------------------------------------------------------------------------------------------------------------------------</w:t>
      </w:r>
    </w:p>
    <w:p w:rsidR="004F3CA0" w:rsidRDefault="004F3CA0" w:rsidP="004F3CA0">
      <w:pPr>
        <w:pStyle w:val="Titre2"/>
        <w:rPr>
          <w:b/>
          <w:color w:val="000000"/>
          <w:u w:val="single"/>
        </w:rPr>
      </w:pPr>
      <w:r>
        <w:rPr>
          <w:b/>
          <w:color w:val="000000"/>
          <w:u w:val="single"/>
        </w:rPr>
        <w:t>Bulletin d’adhésion de l’association :</w:t>
      </w:r>
    </w:p>
    <w:p w:rsidR="004F3CA0" w:rsidRDefault="004F3CA0" w:rsidP="004F3CA0">
      <w:pPr>
        <w:rPr>
          <w:sz w:val="16"/>
        </w:rPr>
      </w:pPr>
    </w:p>
    <w:p w:rsidR="004F3CA0" w:rsidRPr="00923229" w:rsidRDefault="004F3CA0" w:rsidP="004F3CA0">
      <w:pPr>
        <w:pStyle w:val="Titre2"/>
        <w:rPr>
          <w:b/>
          <w:color w:val="0000FF"/>
          <w:sz w:val="28"/>
          <w:szCs w:val="28"/>
        </w:rPr>
      </w:pPr>
      <w:r w:rsidRPr="00923229">
        <w:rPr>
          <w:b/>
          <w:sz w:val="28"/>
          <w:szCs w:val="28"/>
        </w:rPr>
        <w:t xml:space="preserve"> </w:t>
      </w:r>
      <w:r w:rsidRPr="00923229">
        <w:rPr>
          <w:b/>
          <w:color w:val="0000FF"/>
          <w:sz w:val="28"/>
          <w:szCs w:val="28"/>
        </w:rPr>
        <w:t>Les Amis et les Descendants de Jean Fra</w:t>
      </w:r>
      <w:r w:rsidR="00923229" w:rsidRPr="00923229">
        <w:rPr>
          <w:b/>
          <w:color w:val="0000FF"/>
          <w:sz w:val="28"/>
          <w:szCs w:val="28"/>
        </w:rPr>
        <w:t>ncis AUBURTIN</w:t>
      </w:r>
    </w:p>
    <w:p w:rsidR="004F3CA0" w:rsidRPr="00923229" w:rsidRDefault="004F3CA0" w:rsidP="004F3CA0">
      <w:pPr>
        <w:rPr>
          <w:b/>
          <w:sz w:val="28"/>
          <w:szCs w:val="28"/>
        </w:rPr>
      </w:pPr>
    </w:p>
    <w:p w:rsidR="004F3CA0" w:rsidRPr="00923229" w:rsidRDefault="004F3CA0" w:rsidP="004F3CA0">
      <w:pPr>
        <w:pStyle w:val="Titre4"/>
        <w:rPr>
          <w:sz w:val="28"/>
          <w:szCs w:val="28"/>
        </w:rPr>
      </w:pPr>
      <w:r w:rsidRPr="00923229">
        <w:rPr>
          <w:sz w:val="28"/>
          <w:szCs w:val="28"/>
        </w:rPr>
        <w:t>Association loi 1901</w:t>
      </w:r>
      <w:r w:rsidR="008124DC" w:rsidRPr="00923229">
        <w:rPr>
          <w:sz w:val="28"/>
          <w:szCs w:val="28"/>
        </w:rPr>
        <w:t>, Mairie</w:t>
      </w:r>
      <w:r w:rsidRPr="00923229">
        <w:rPr>
          <w:sz w:val="28"/>
          <w:szCs w:val="28"/>
        </w:rPr>
        <w:t xml:space="preserve"> de Nantiat, 14 rue de l’Hôtel de Ville 87140 NANTIAT</w:t>
      </w:r>
    </w:p>
    <w:p w:rsidR="00923229" w:rsidRDefault="00923229" w:rsidP="004F3CA0">
      <w:pPr>
        <w:jc w:val="center"/>
        <w:rPr>
          <w:color w:val="0000FF"/>
          <w:lang w:val="de-DE"/>
        </w:rPr>
      </w:pPr>
    </w:p>
    <w:p w:rsidR="004F3CA0" w:rsidRDefault="004F3CA0" w:rsidP="004F3CA0">
      <w:pPr>
        <w:jc w:val="center"/>
        <w:rPr>
          <w:lang w:val="de-DE"/>
        </w:rPr>
      </w:pPr>
      <w:r>
        <w:rPr>
          <w:color w:val="0000FF"/>
          <w:lang w:val="de-DE"/>
        </w:rPr>
        <w:t>E-mail</w:t>
      </w:r>
      <w:r>
        <w:rPr>
          <w:lang w:val="de-DE"/>
        </w:rPr>
        <w:t xml:space="preserve"> : </w:t>
      </w:r>
      <w:hyperlink r:id="rId8" w:history="1">
        <w:r>
          <w:rPr>
            <w:rStyle w:val="Lienhypertexte"/>
            <w:lang w:val="de-DE"/>
          </w:rPr>
          <w:t>ass.jf.auburtin@orange.fr</w:t>
        </w:r>
      </w:hyperlink>
    </w:p>
    <w:p w:rsidR="004F3CA0" w:rsidRDefault="004F3CA0" w:rsidP="004F3CA0">
      <w:pPr>
        <w:pStyle w:val="Titre2"/>
        <w:rPr>
          <w:sz w:val="16"/>
          <w:lang w:val="de-DE"/>
        </w:rPr>
      </w:pPr>
      <w:r>
        <w:rPr>
          <w:sz w:val="16"/>
          <w:lang w:val="de-DE"/>
        </w:rPr>
        <w:t xml:space="preserve"> </w:t>
      </w:r>
    </w:p>
    <w:p w:rsidR="004F3CA0" w:rsidRDefault="00923229" w:rsidP="004F3CA0">
      <w:pPr>
        <w:pStyle w:val="Titre2"/>
        <w:rPr>
          <w:sz w:val="22"/>
        </w:rPr>
      </w:pPr>
      <w:r>
        <w:rPr>
          <w:sz w:val="22"/>
        </w:rPr>
        <w:t>Bulletin d’adhésion et cotisation</w:t>
      </w:r>
      <w:r w:rsidR="004F3CA0">
        <w:rPr>
          <w:sz w:val="22"/>
        </w:rPr>
        <w:t xml:space="preserve"> pour l’exercice </w:t>
      </w:r>
      <w:r w:rsidR="006E6FDE">
        <w:rPr>
          <w:sz w:val="22"/>
        </w:rPr>
        <w:t>en cours</w:t>
      </w:r>
      <w:r w:rsidR="004F3CA0">
        <w:rPr>
          <w:b/>
          <w:bCs/>
          <w:sz w:val="22"/>
        </w:rPr>
        <w:t xml:space="preserve"> </w:t>
      </w:r>
      <w:r w:rsidR="004F3CA0">
        <w:rPr>
          <w:bCs/>
          <w:sz w:val="22"/>
        </w:rPr>
        <w:t xml:space="preserve">sont à envoyer à la Mairie, </w:t>
      </w:r>
      <w:r>
        <w:rPr>
          <w:bCs/>
          <w:sz w:val="22"/>
        </w:rPr>
        <w:t>à l’</w:t>
      </w:r>
      <w:r w:rsidR="004F3CA0">
        <w:rPr>
          <w:bCs/>
          <w:sz w:val="22"/>
        </w:rPr>
        <w:t>adresse ci-dessus</w:t>
      </w:r>
      <w:r>
        <w:rPr>
          <w:bCs/>
          <w:sz w:val="22"/>
        </w:rPr>
        <w:t>.</w:t>
      </w:r>
    </w:p>
    <w:p w:rsidR="004F3CA0" w:rsidRDefault="004F3CA0" w:rsidP="004F3CA0">
      <w:pPr>
        <w:jc w:val="center"/>
        <w:rPr>
          <w:sz w:val="22"/>
          <w:u w:val="single"/>
        </w:rPr>
      </w:pPr>
      <w:r>
        <w:rPr>
          <w:sz w:val="22"/>
          <w:u w:val="single"/>
        </w:rPr>
        <w:t>Adresser les chèques au nom de l’association.</w:t>
      </w:r>
    </w:p>
    <w:p w:rsidR="004F3CA0" w:rsidRDefault="004F3CA0" w:rsidP="004F3CA0">
      <w:pPr>
        <w:jc w:val="center"/>
        <w:rPr>
          <w:sz w:val="16"/>
          <w:u w:val="single"/>
        </w:rPr>
      </w:pPr>
    </w:p>
    <w:p w:rsidR="004F3CA0" w:rsidRDefault="004F3CA0" w:rsidP="004F3CA0">
      <w:pPr>
        <w:pStyle w:val="Titre3"/>
        <w:rPr>
          <w:sz w:val="22"/>
        </w:rPr>
      </w:pPr>
      <w:r>
        <w:rPr>
          <w:color w:val="0000FF"/>
          <w:sz w:val="22"/>
        </w:rPr>
        <w:t>Membres bienfaiteurs</w:t>
      </w:r>
      <w:r w:rsidR="00CC402C">
        <w:rPr>
          <w:sz w:val="22"/>
        </w:rPr>
        <w:t> :</w:t>
      </w:r>
      <w:r>
        <w:rPr>
          <w:sz w:val="22"/>
        </w:rPr>
        <w:t xml:space="preserve"> libre              </w:t>
      </w:r>
      <w:r>
        <w:rPr>
          <w:color w:val="0000FF"/>
          <w:sz w:val="22"/>
        </w:rPr>
        <w:t>Membres fondateurs</w:t>
      </w:r>
      <w:r>
        <w:rPr>
          <w:sz w:val="22"/>
        </w:rPr>
        <w:t xml:space="preserve"> : 50€                       </w:t>
      </w:r>
      <w:r>
        <w:rPr>
          <w:color w:val="0000FF"/>
          <w:sz w:val="22"/>
        </w:rPr>
        <w:t>Membres adhérents</w:t>
      </w:r>
      <w:r>
        <w:rPr>
          <w:sz w:val="22"/>
        </w:rPr>
        <w:t> :</w:t>
      </w:r>
      <w:r w:rsidR="00CC402C">
        <w:rPr>
          <w:sz w:val="22"/>
        </w:rPr>
        <w:t xml:space="preserve"> </w:t>
      </w:r>
      <w:bookmarkStart w:id="0" w:name="_GoBack"/>
      <w:bookmarkEnd w:id="0"/>
      <w:r>
        <w:rPr>
          <w:sz w:val="22"/>
        </w:rPr>
        <w:t>20€</w:t>
      </w:r>
    </w:p>
    <w:p w:rsidR="006E6FDE" w:rsidRPr="006E6FDE" w:rsidRDefault="006E6FDE" w:rsidP="006E6FDE"/>
    <w:p w:rsidR="004F3CA0" w:rsidRDefault="004F3CA0" w:rsidP="004F3CA0">
      <w:pPr>
        <w:jc w:val="both"/>
        <w:rPr>
          <w:b/>
          <w:sz w:val="22"/>
        </w:rPr>
      </w:pPr>
      <w:r>
        <w:rPr>
          <w:b/>
          <w:sz w:val="22"/>
        </w:rPr>
        <w:t>Nom :</w:t>
      </w:r>
    </w:p>
    <w:p w:rsidR="004F3CA0" w:rsidRDefault="004F3CA0" w:rsidP="004F3CA0">
      <w:pPr>
        <w:jc w:val="both"/>
        <w:rPr>
          <w:b/>
          <w:sz w:val="22"/>
        </w:rPr>
      </w:pPr>
      <w:r>
        <w:rPr>
          <w:b/>
          <w:sz w:val="22"/>
        </w:rPr>
        <w:t>Adresse :</w:t>
      </w:r>
    </w:p>
    <w:p w:rsidR="004F3CA0" w:rsidRPr="004F3CA0" w:rsidRDefault="004F3CA0" w:rsidP="004F3CA0">
      <w:pPr>
        <w:jc w:val="both"/>
        <w:rPr>
          <w:b/>
          <w:sz w:val="22"/>
        </w:rPr>
      </w:pPr>
      <w:r>
        <w:rPr>
          <w:b/>
          <w:sz w:val="22"/>
        </w:rPr>
        <w:t>Téléphone :                                          E mail :</w:t>
      </w:r>
    </w:p>
    <w:sectPr w:rsidR="004F3CA0" w:rsidRPr="004F3CA0" w:rsidSect="004F3CA0">
      <w:pgSz w:w="11906" w:h="16838"/>
      <w:pgMar w:top="284"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B2B"/>
    <w:multiLevelType w:val="hybridMultilevel"/>
    <w:tmpl w:val="FEA47B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4F3CA0"/>
    <w:rsid w:val="000A65FA"/>
    <w:rsid w:val="00230E5D"/>
    <w:rsid w:val="004F3CA0"/>
    <w:rsid w:val="00565164"/>
    <w:rsid w:val="005E609C"/>
    <w:rsid w:val="006E6FDE"/>
    <w:rsid w:val="008124DC"/>
    <w:rsid w:val="00910E32"/>
    <w:rsid w:val="00923229"/>
    <w:rsid w:val="00BE478F"/>
    <w:rsid w:val="00CC402C"/>
    <w:rsid w:val="00F502E8"/>
    <w:rsid w:val="00FB00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A0"/>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4F3CA0"/>
    <w:pPr>
      <w:keepNext/>
      <w:jc w:val="center"/>
      <w:outlineLvl w:val="1"/>
    </w:pPr>
    <w:rPr>
      <w:szCs w:val="20"/>
    </w:rPr>
  </w:style>
  <w:style w:type="paragraph" w:styleId="Titre3">
    <w:name w:val="heading 3"/>
    <w:basedOn w:val="Normal"/>
    <w:next w:val="Normal"/>
    <w:link w:val="Titre3Car"/>
    <w:qFormat/>
    <w:rsid w:val="004F3CA0"/>
    <w:pPr>
      <w:keepNext/>
      <w:jc w:val="both"/>
      <w:outlineLvl w:val="2"/>
    </w:pPr>
    <w:rPr>
      <w:szCs w:val="20"/>
    </w:rPr>
  </w:style>
  <w:style w:type="paragraph" w:styleId="Titre4">
    <w:name w:val="heading 4"/>
    <w:basedOn w:val="Normal"/>
    <w:next w:val="Normal"/>
    <w:link w:val="Titre4Car"/>
    <w:qFormat/>
    <w:rsid w:val="004F3CA0"/>
    <w:pPr>
      <w:keepNext/>
      <w:jc w:val="center"/>
      <w:outlineLvl w:val="3"/>
    </w:pPr>
    <w:rPr>
      <w:i/>
      <w:color w:val="0000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3CA0"/>
    <w:rPr>
      <w:rFonts w:ascii="Tahoma" w:hAnsi="Tahoma" w:cs="Tahoma"/>
      <w:sz w:val="16"/>
      <w:szCs w:val="16"/>
    </w:rPr>
  </w:style>
  <w:style w:type="character" w:customStyle="1" w:styleId="TextedebullesCar">
    <w:name w:val="Texte de bulles Car"/>
    <w:basedOn w:val="Policepardfaut"/>
    <w:link w:val="Textedebulles"/>
    <w:uiPriority w:val="99"/>
    <w:semiHidden/>
    <w:rsid w:val="004F3CA0"/>
    <w:rPr>
      <w:rFonts w:ascii="Tahoma" w:hAnsi="Tahoma" w:cs="Tahoma"/>
      <w:sz w:val="16"/>
      <w:szCs w:val="16"/>
    </w:rPr>
  </w:style>
  <w:style w:type="character" w:customStyle="1" w:styleId="Titre2Car">
    <w:name w:val="Titre 2 Car"/>
    <w:basedOn w:val="Policepardfaut"/>
    <w:link w:val="Titre2"/>
    <w:rsid w:val="004F3CA0"/>
    <w:rPr>
      <w:rFonts w:ascii="Times New Roman" w:eastAsia="Times New Roman" w:hAnsi="Times New Roman" w:cs="Times New Roman"/>
      <w:sz w:val="24"/>
      <w:szCs w:val="20"/>
      <w:lang w:eastAsia="fr-FR"/>
    </w:rPr>
  </w:style>
  <w:style w:type="character" w:customStyle="1" w:styleId="Titre3Car">
    <w:name w:val="Titre 3 Car"/>
    <w:basedOn w:val="Policepardfaut"/>
    <w:link w:val="Titre3"/>
    <w:rsid w:val="004F3CA0"/>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4F3CA0"/>
    <w:rPr>
      <w:rFonts w:ascii="Times New Roman" w:eastAsia="Times New Roman" w:hAnsi="Times New Roman" w:cs="Times New Roman"/>
      <w:i/>
      <w:color w:val="0000FF"/>
      <w:sz w:val="20"/>
      <w:szCs w:val="20"/>
      <w:lang w:eastAsia="fr-FR"/>
    </w:rPr>
  </w:style>
  <w:style w:type="paragraph" w:styleId="Corpsdetexte">
    <w:name w:val="Body Text"/>
    <w:basedOn w:val="Normal"/>
    <w:link w:val="CorpsdetexteCar"/>
    <w:semiHidden/>
    <w:rsid w:val="004F3CA0"/>
    <w:pPr>
      <w:jc w:val="both"/>
    </w:pPr>
  </w:style>
  <w:style w:type="character" w:customStyle="1" w:styleId="CorpsdetexteCar">
    <w:name w:val="Corps de texte Car"/>
    <w:basedOn w:val="Policepardfaut"/>
    <w:link w:val="Corpsdetexte"/>
    <w:semiHidden/>
    <w:rsid w:val="004F3CA0"/>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4F3CA0"/>
    <w:pPr>
      <w:jc w:val="both"/>
    </w:pPr>
    <w:rPr>
      <w:sz w:val="22"/>
    </w:rPr>
  </w:style>
  <w:style w:type="character" w:customStyle="1" w:styleId="Corpsdetexte2Car">
    <w:name w:val="Corps de texte 2 Car"/>
    <w:basedOn w:val="Policepardfaut"/>
    <w:link w:val="Corpsdetexte2"/>
    <w:semiHidden/>
    <w:rsid w:val="004F3CA0"/>
    <w:rPr>
      <w:rFonts w:ascii="Times New Roman" w:eastAsia="Times New Roman" w:hAnsi="Times New Roman" w:cs="Times New Roman"/>
      <w:szCs w:val="24"/>
      <w:lang w:eastAsia="fr-FR"/>
    </w:rPr>
  </w:style>
  <w:style w:type="character" w:styleId="Lienhypertexte">
    <w:name w:val="Hyperlink"/>
    <w:basedOn w:val="Policepardfaut"/>
    <w:semiHidden/>
    <w:rsid w:val="004F3CA0"/>
    <w:rPr>
      <w:color w:val="0000FF"/>
      <w:u w:val="single"/>
    </w:rPr>
  </w:style>
  <w:style w:type="table" w:styleId="Grilledutableau">
    <w:name w:val="Table Grid"/>
    <w:basedOn w:val="TableauNormal"/>
    <w:uiPriority w:val="59"/>
    <w:rsid w:val="005E60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jf.auburtin@orange.f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592</Words>
  <Characters>3258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HB</cp:lastModifiedBy>
  <cp:revision>9</cp:revision>
  <dcterms:created xsi:type="dcterms:W3CDTF">2019-04-01T15:36:00Z</dcterms:created>
  <dcterms:modified xsi:type="dcterms:W3CDTF">2022-04-09T19:14:00Z</dcterms:modified>
</cp:coreProperties>
</file>